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1" w:rsidRPr="00CD19D9" w:rsidRDefault="00BC678D" w:rsidP="00B92C91">
      <w:pPr>
        <w:jc w:val="center"/>
        <w:rPr>
          <w:rFonts w:ascii="Blacksword" w:hAnsi="Blacksword"/>
          <w:color w:val="404040" w:themeColor="text1" w:themeTint="BF"/>
          <w:sz w:val="72"/>
          <w:szCs w:val="72"/>
        </w:rPr>
      </w:pPr>
      <w:r>
        <w:rPr>
          <w:rFonts w:ascii="Blacksword" w:hAnsi="Blacksword"/>
          <w:color w:val="404040" w:themeColor="text1" w:themeTint="BF"/>
          <w:sz w:val="72"/>
          <w:szCs w:val="72"/>
        </w:rPr>
        <w:t>Himmelfahrt</w:t>
      </w:r>
    </w:p>
    <w:p w:rsidR="00B92C91" w:rsidRPr="004977EB" w:rsidRDefault="00610786" w:rsidP="00113403">
      <w:pPr>
        <w:spacing w:after="0"/>
        <w:jc w:val="center"/>
        <w:rPr>
          <w:rFonts w:ascii="Blacksword" w:hAnsi="Blacksword"/>
          <w:color w:val="C00000"/>
          <w:sz w:val="32"/>
          <w:szCs w:val="32"/>
        </w:rPr>
      </w:pPr>
      <w:r w:rsidRPr="004977EB">
        <w:rPr>
          <w:rFonts w:ascii="Blacksword" w:hAnsi="Blacksword"/>
          <w:color w:val="C00000"/>
          <w:sz w:val="32"/>
          <w:szCs w:val="32"/>
        </w:rPr>
        <w:t>Auszeit gönnen UND mit neuem Wissen für Körper, Seele und Geist nach Hause kommen!</w:t>
      </w:r>
    </w:p>
    <w:p w:rsidR="00610786" w:rsidRPr="00F54C61" w:rsidRDefault="00610786" w:rsidP="00113403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</w:p>
    <w:p w:rsidR="00610786" w:rsidRPr="00CD19D9" w:rsidRDefault="00113403" w:rsidP="00113403">
      <w:pPr>
        <w:spacing w:after="0"/>
        <w:jc w:val="center"/>
        <w:rPr>
          <w:rFonts w:ascii="Blacksword" w:hAnsi="Blacksword"/>
          <w:color w:val="404040" w:themeColor="text1" w:themeTint="BF"/>
          <w:sz w:val="32"/>
          <w:szCs w:val="32"/>
        </w:rPr>
      </w:pPr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Zuerst lädt Daniela Lamprecht </w:t>
      </w:r>
      <w:r w:rsidR="003835DC">
        <w:rPr>
          <w:rFonts w:ascii="Blacksword" w:hAnsi="Blacksword"/>
          <w:color w:val="404040" w:themeColor="text1" w:themeTint="BF"/>
          <w:sz w:val="32"/>
          <w:szCs w:val="32"/>
        </w:rPr>
        <w:t xml:space="preserve">zu einer 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Einführung </w:t>
      </w:r>
      <w:r w:rsidR="00610786"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der astrologischen Zuordnung </w:t>
      </w:r>
      <w:r w:rsidR="004F6CF1">
        <w:rPr>
          <w:rFonts w:ascii="Blacksword" w:hAnsi="Blacksword"/>
          <w:color w:val="404040" w:themeColor="text1" w:themeTint="BF"/>
          <w:sz w:val="32"/>
          <w:szCs w:val="32"/>
        </w:rPr>
        <w:t xml:space="preserve">von 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Heilpflanzen im Tierkreis ein.</w:t>
      </w:r>
    </w:p>
    <w:p w:rsidR="00113403" w:rsidRPr="00F54C61" w:rsidRDefault="00113403" w:rsidP="00113403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</w:p>
    <w:p w:rsidR="00113403" w:rsidRPr="00CD19D9" w:rsidRDefault="00113403" w:rsidP="00113403">
      <w:pPr>
        <w:spacing w:after="0"/>
        <w:jc w:val="center"/>
        <w:rPr>
          <w:rFonts w:ascii="Blacksword" w:hAnsi="Blacksword"/>
          <w:color w:val="404040" w:themeColor="text1" w:themeTint="BF"/>
          <w:sz w:val="32"/>
          <w:szCs w:val="32"/>
        </w:rPr>
      </w:pPr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Danach nimmt Euch Marion Kanis mit auf den </w:t>
      </w:r>
      <w:proofErr w:type="spellStart"/>
      <w:r w:rsidRPr="00CD19D9">
        <w:rPr>
          <w:rFonts w:ascii="Blacksword" w:hAnsi="Blacksword"/>
          <w:color w:val="404040" w:themeColor="text1" w:themeTint="BF"/>
          <w:sz w:val="32"/>
          <w:szCs w:val="32"/>
        </w:rPr>
        <w:t>Bichl</w:t>
      </w:r>
      <w:proofErr w:type="spellEnd"/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 und wir tanzen gemeinsam nach alten Kr</w:t>
      </w:r>
      <w:r w:rsidR="00BC678D">
        <w:rPr>
          <w:rFonts w:ascii="Blacksword" w:hAnsi="Blacksword"/>
          <w:color w:val="404040" w:themeColor="text1" w:themeTint="BF"/>
          <w:sz w:val="32"/>
          <w:szCs w:val="32"/>
        </w:rPr>
        <w:t xml:space="preserve">eistanzritualen rund ums Feuer und 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verbrennen Räuc</w:t>
      </w:r>
      <w:r w:rsidR="00BC678D">
        <w:rPr>
          <w:rFonts w:ascii="Blacksword" w:hAnsi="Blacksword"/>
          <w:color w:val="404040" w:themeColor="text1" w:themeTint="BF"/>
          <w:sz w:val="32"/>
          <w:szCs w:val="32"/>
        </w:rPr>
        <w:t>herwerk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.</w:t>
      </w:r>
    </w:p>
    <w:p w:rsidR="00113403" w:rsidRPr="00F54C61" w:rsidRDefault="00113403" w:rsidP="00113403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</w:p>
    <w:p w:rsidR="00B92C91" w:rsidRDefault="00113403" w:rsidP="00113403">
      <w:pPr>
        <w:spacing w:after="0"/>
        <w:jc w:val="center"/>
        <w:rPr>
          <w:rFonts w:ascii="Blacksword" w:hAnsi="Blacksword"/>
          <w:color w:val="404040" w:themeColor="text1" w:themeTint="BF"/>
          <w:sz w:val="32"/>
          <w:szCs w:val="32"/>
        </w:rPr>
      </w:pP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Dann geht’s zum 4-GängeWald</w:t>
      </w:r>
      <w:r w:rsidR="00B966DC" w:rsidRPr="00CD19D9">
        <w:rPr>
          <w:rFonts w:ascii="Blacksword" w:hAnsi="Blacksword"/>
          <w:color w:val="404040" w:themeColor="text1" w:themeTint="BF"/>
          <w:sz w:val="32"/>
          <w:szCs w:val="32"/>
        </w:rPr>
        <w:t>-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 und </w:t>
      </w:r>
      <w:proofErr w:type="spellStart"/>
      <w:r w:rsidRPr="00CD19D9">
        <w:rPr>
          <w:rFonts w:ascii="Blacksword" w:hAnsi="Blacksword"/>
          <w:color w:val="404040" w:themeColor="text1" w:themeTint="BF"/>
          <w:sz w:val="32"/>
          <w:szCs w:val="32"/>
        </w:rPr>
        <w:t>Wie</w:t>
      </w:r>
      <w:r w:rsidR="00B966DC" w:rsidRPr="00CD19D9">
        <w:rPr>
          <w:rFonts w:ascii="Blacksword" w:hAnsi="Blacksword"/>
          <w:color w:val="404040" w:themeColor="text1" w:themeTint="BF"/>
          <w:sz w:val="32"/>
          <w:szCs w:val="32"/>
        </w:rPr>
        <w:t>senm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enue</w:t>
      </w:r>
      <w:proofErr w:type="spellEnd"/>
      <w:r w:rsidR="00611E16"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 und 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>beim Sonnen-Feuer-Tränklein</w:t>
      </w:r>
      <w:r w:rsidR="00611E16"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 lassen wir</w:t>
      </w:r>
      <w:r w:rsidRPr="00CD19D9">
        <w:rPr>
          <w:rFonts w:ascii="Blacksword" w:hAnsi="Blacksword"/>
          <w:color w:val="404040" w:themeColor="text1" w:themeTint="BF"/>
          <w:sz w:val="32"/>
          <w:szCs w:val="32"/>
        </w:rPr>
        <w:t xml:space="preserve"> den Abend ausklingen.</w:t>
      </w:r>
    </w:p>
    <w:p w:rsidR="00CD19D9" w:rsidRPr="00F54C61" w:rsidRDefault="00CD19D9" w:rsidP="00113403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</w:p>
    <w:p w:rsidR="00F54C61" w:rsidRDefault="00CD19D9" w:rsidP="00F54C61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  <w:r>
        <w:rPr>
          <w:rFonts w:ascii="Blacksword" w:hAnsi="Blacksword"/>
          <w:color w:val="404040" w:themeColor="text1" w:themeTint="BF"/>
          <w:sz w:val="32"/>
          <w:szCs w:val="32"/>
        </w:rPr>
        <w:t xml:space="preserve">Am Sonntag spazieren wir </w:t>
      </w:r>
      <w:r w:rsidR="00476190">
        <w:rPr>
          <w:rFonts w:ascii="Blacksword" w:hAnsi="Blacksword"/>
          <w:color w:val="404040" w:themeColor="text1" w:themeTint="BF"/>
          <w:sz w:val="32"/>
          <w:szCs w:val="32"/>
        </w:rPr>
        <w:t xml:space="preserve">direkt vom Langhof aus </w:t>
      </w:r>
      <w:r>
        <w:rPr>
          <w:rFonts w:ascii="Blacksword" w:hAnsi="Blacksword"/>
          <w:color w:val="404040" w:themeColor="text1" w:themeTint="BF"/>
          <w:sz w:val="32"/>
          <w:szCs w:val="32"/>
        </w:rPr>
        <w:t>um den T</w:t>
      </w:r>
      <w:r w:rsidR="00C34EE0">
        <w:rPr>
          <w:rFonts w:ascii="Blacksword" w:hAnsi="Blacksword"/>
          <w:color w:val="404040" w:themeColor="text1" w:themeTint="BF"/>
          <w:sz w:val="32"/>
          <w:szCs w:val="32"/>
        </w:rPr>
        <w:t>hiersee.</w:t>
      </w:r>
      <w:r>
        <w:rPr>
          <w:rFonts w:ascii="Blacksword" w:hAnsi="Blacksword"/>
          <w:color w:val="404040" w:themeColor="text1" w:themeTint="BF"/>
          <w:sz w:val="32"/>
          <w:szCs w:val="32"/>
        </w:rPr>
        <w:t xml:space="preserve"> </w:t>
      </w:r>
      <w:r w:rsidR="00C34EE0">
        <w:rPr>
          <w:rFonts w:ascii="Blacksword" w:hAnsi="Blacksword"/>
          <w:color w:val="404040" w:themeColor="text1" w:themeTint="BF"/>
          <w:sz w:val="32"/>
          <w:szCs w:val="32"/>
        </w:rPr>
        <w:t>Hier verraten wir Euch einige Tipps und Tricks für die Hausapotheke. Anschließend könnt Ihr Eure selbstgemachten Produkte mit nachhause nehmen.</w:t>
      </w:r>
    </w:p>
    <w:p w:rsidR="00F54C61" w:rsidRPr="00F54C61" w:rsidRDefault="00F54C61" w:rsidP="00F54C61">
      <w:pPr>
        <w:spacing w:after="0"/>
        <w:jc w:val="center"/>
        <w:rPr>
          <w:rFonts w:ascii="Blacksword" w:hAnsi="Blacksword"/>
          <w:color w:val="404040" w:themeColor="text1" w:themeTint="BF"/>
          <w:sz w:val="20"/>
          <w:szCs w:val="20"/>
        </w:rPr>
      </w:pPr>
    </w:p>
    <w:p w:rsidR="003440D0" w:rsidRPr="00B966DC" w:rsidRDefault="003440D0" w:rsidP="00113403">
      <w:pPr>
        <w:tabs>
          <w:tab w:val="left" w:pos="4413"/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WO</w:t>
      </w:r>
      <w:r w:rsidR="001D5F8F"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 </w:t>
      </w: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?</w:t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ab/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ab/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>bei Daniela Lamprecht</w:t>
      </w:r>
    </w:p>
    <w:p w:rsidR="003440D0" w:rsidRPr="00B966DC" w:rsidRDefault="003440D0" w:rsidP="00113403">
      <w:pPr>
        <w:tabs>
          <w:tab w:val="left" w:pos="4413"/>
          <w:tab w:val="right" w:pos="9072"/>
        </w:tabs>
        <w:spacing w:after="0"/>
        <w:jc w:val="right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color w:val="404040" w:themeColor="text1" w:themeTint="BF"/>
          <w:sz w:val="28"/>
          <w:szCs w:val="28"/>
        </w:rPr>
        <w:t>Vorderthiersee 11, A-6335 Thiersee/Tirol</w:t>
      </w:r>
    </w:p>
    <w:p w:rsidR="003440D0" w:rsidRDefault="003440D0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WANN</w:t>
      </w:r>
      <w:r w:rsidR="001D5F8F"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 </w:t>
      </w: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?</w:t>
      </w:r>
      <w:r w:rsidR="00CD19D9">
        <w:rPr>
          <w:rFonts w:ascii="Blacksword" w:hAnsi="Blacksword"/>
          <w:b/>
          <w:color w:val="404040" w:themeColor="text1" w:themeTint="BF"/>
          <w:sz w:val="28"/>
          <w:szCs w:val="28"/>
        </w:rPr>
        <w:tab/>
      </w:r>
      <w:r w:rsidR="00CD19D9">
        <w:rPr>
          <w:rFonts w:ascii="Blacksword" w:hAnsi="Blacksword"/>
          <w:color w:val="404040" w:themeColor="text1" w:themeTint="BF"/>
          <w:sz w:val="28"/>
          <w:szCs w:val="28"/>
        </w:rPr>
        <w:t>Samstag,</w:t>
      </w:r>
      <w:r w:rsidR="0004422F">
        <w:rPr>
          <w:rFonts w:ascii="Blacksword" w:hAnsi="Blacksword"/>
          <w:color w:val="404040" w:themeColor="text1" w:themeTint="BF"/>
          <w:sz w:val="28"/>
          <w:szCs w:val="28"/>
        </w:rPr>
        <w:t>14.08</w:t>
      </w:r>
      <w:r w:rsidR="00CD19D9">
        <w:rPr>
          <w:rFonts w:ascii="Blacksword" w:hAnsi="Blacksword"/>
          <w:color w:val="404040" w:themeColor="text1" w:themeTint="BF"/>
          <w:sz w:val="28"/>
          <w:szCs w:val="28"/>
        </w:rPr>
        <w:t xml:space="preserve">.21 </w:t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>von 16:00 bis ca. 22:00 Uhr</w:t>
      </w:r>
    </w:p>
    <w:p w:rsidR="00CD19D9" w:rsidRPr="00B966DC" w:rsidRDefault="00CD19D9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>
        <w:rPr>
          <w:rFonts w:ascii="Blacksword" w:hAnsi="Blacksword"/>
          <w:color w:val="404040" w:themeColor="text1" w:themeTint="BF"/>
          <w:sz w:val="28"/>
          <w:szCs w:val="28"/>
        </w:rPr>
        <w:tab/>
        <w:t xml:space="preserve">Sonntag,15.08.21 </w:t>
      </w:r>
      <w:r w:rsidR="00B46A63">
        <w:rPr>
          <w:rFonts w:ascii="Blacksword" w:hAnsi="Blacksword"/>
          <w:color w:val="404040" w:themeColor="text1" w:themeTint="BF"/>
          <w:sz w:val="28"/>
          <w:szCs w:val="28"/>
        </w:rPr>
        <w:t>von 10:00 bis ca. 13</w:t>
      </w:r>
      <w:r>
        <w:rPr>
          <w:rFonts w:ascii="Blacksword" w:hAnsi="Blacksword"/>
          <w:color w:val="404040" w:themeColor="text1" w:themeTint="BF"/>
          <w:sz w:val="28"/>
          <w:szCs w:val="28"/>
        </w:rPr>
        <w:t>:00</w:t>
      </w:r>
      <w:r w:rsidR="008E63B1">
        <w:rPr>
          <w:rFonts w:ascii="Blacksword" w:hAnsi="Blacksword"/>
          <w:color w:val="404040" w:themeColor="text1" w:themeTint="BF"/>
          <w:sz w:val="28"/>
          <w:szCs w:val="28"/>
        </w:rPr>
        <w:t xml:space="preserve">  Uhr </w:t>
      </w:r>
    </w:p>
    <w:p w:rsidR="003440D0" w:rsidRPr="00B966DC" w:rsidRDefault="001D5F8F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AUSGLEICH </w:t>
      </w:r>
      <w:r w:rsidR="003440D0"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?</w:t>
      </w:r>
      <w:r w:rsidR="003440D0" w:rsidRPr="00B966DC">
        <w:rPr>
          <w:rFonts w:ascii="Blacksword" w:hAnsi="Blacksword"/>
          <w:color w:val="404040" w:themeColor="text1" w:themeTint="BF"/>
          <w:sz w:val="28"/>
          <w:szCs w:val="28"/>
        </w:rPr>
        <w:tab/>
      </w:r>
      <w:r w:rsidR="00CD19D9">
        <w:rPr>
          <w:rFonts w:ascii="Blacksword" w:hAnsi="Blacksword"/>
          <w:color w:val="404040" w:themeColor="text1" w:themeTint="BF"/>
          <w:sz w:val="28"/>
          <w:szCs w:val="28"/>
        </w:rPr>
        <w:t>115</w:t>
      </w:r>
      <w:r w:rsidR="003440D0" w:rsidRPr="00B966DC">
        <w:rPr>
          <w:rFonts w:ascii="Blacksword" w:hAnsi="Blacksword"/>
          <w:color w:val="404040" w:themeColor="text1" w:themeTint="BF"/>
          <w:sz w:val="28"/>
          <w:szCs w:val="28"/>
        </w:rPr>
        <w:t>,00 Euro</w:t>
      </w:r>
    </w:p>
    <w:p w:rsidR="003440D0" w:rsidRPr="00B966DC" w:rsidRDefault="003440D0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color w:val="404040" w:themeColor="text1" w:themeTint="BF"/>
          <w:sz w:val="28"/>
          <w:szCs w:val="28"/>
        </w:rPr>
        <w:tab/>
        <w:t>Incl. Skript, Getränke und 4-Gängemenue</w:t>
      </w:r>
      <w:r w:rsidR="00CD19D9">
        <w:rPr>
          <w:rFonts w:ascii="Blacksword" w:hAnsi="Blacksword"/>
          <w:color w:val="404040" w:themeColor="text1" w:themeTint="BF"/>
          <w:sz w:val="28"/>
          <w:szCs w:val="28"/>
        </w:rPr>
        <w:t>, Roll-on</w:t>
      </w:r>
      <w:r w:rsidR="009C2260">
        <w:rPr>
          <w:rFonts w:ascii="Blacksword" w:hAnsi="Blacksword"/>
          <w:color w:val="404040" w:themeColor="text1" w:themeTint="BF"/>
          <w:sz w:val="28"/>
          <w:szCs w:val="28"/>
        </w:rPr>
        <w:t>s</w:t>
      </w:r>
      <w:bookmarkStart w:id="0" w:name="_GoBack"/>
      <w:bookmarkEnd w:id="0"/>
    </w:p>
    <w:p w:rsidR="003440D0" w:rsidRPr="00B966DC" w:rsidRDefault="003440D0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ANMELDUNG</w:t>
      </w:r>
      <w:r w:rsidR="001D5F8F"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 </w:t>
      </w:r>
      <w:r w:rsidRPr="00B966DC">
        <w:rPr>
          <w:rFonts w:ascii="Blacksword" w:hAnsi="Blacksword"/>
          <w:b/>
          <w:color w:val="404040" w:themeColor="text1" w:themeTint="BF"/>
          <w:sz w:val="28"/>
          <w:szCs w:val="28"/>
        </w:rPr>
        <w:t>?</w:t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ab/>
      </w:r>
      <w:r w:rsidRPr="00B966DC">
        <w:rPr>
          <w:rFonts w:ascii="Blacksword" w:hAnsi="Blacksword"/>
          <w:color w:val="404040" w:themeColor="text1" w:themeTint="BF"/>
          <w:sz w:val="28"/>
          <w:szCs w:val="28"/>
        </w:rPr>
        <w:t>Daniela Lamprecht</w:t>
      </w:r>
    </w:p>
    <w:p w:rsidR="003440D0" w:rsidRDefault="003440D0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 w:rsidRPr="00B966DC">
        <w:rPr>
          <w:rFonts w:ascii="Blacksword" w:hAnsi="Blacksword"/>
          <w:color w:val="404040" w:themeColor="text1" w:themeTint="BF"/>
          <w:sz w:val="28"/>
          <w:szCs w:val="28"/>
        </w:rPr>
        <w:tab/>
        <w:t xml:space="preserve">0043-676-783 60 93 / </w:t>
      </w:r>
      <w:hyperlink r:id="rId9" w:history="1">
        <w:r w:rsidR="00CD19D9" w:rsidRPr="00EB51D4">
          <w:rPr>
            <w:rStyle w:val="Hyperlink"/>
            <w:rFonts w:ascii="Blacksword" w:hAnsi="Blacksword"/>
            <w:color w:val="4040FF" w:themeColor="hyperlink" w:themeTint="BF"/>
            <w:sz w:val="28"/>
            <w:szCs w:val="28"/>
          </w:rPr>
          <w:t>lamprecht.daniela@hotmail.com</w:t>
        </w:r>
      </w:hyperlink>
    </w:p>
    <w:p w:rsidR="00CD19D9" w:rsidRDefault="00125514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>
        <w:rPr>
          <w:rFonts w:ascii="Blacksword" w:hAnsi="Blacksword"/>
          <w:b/>
          <w:color w:val="404040" w:themeColor="text1" w:themeTint="BF"/>
          <w:sz w:val="28"/>
          <w:szCs w:val="28"/>
        </w:rPr>
        <w:tab/>
      </w:r>
      <w:r>
        <w:rPr>
          <w:rFonts w:ascii="Blacksword" w:hAnsi="Blacksword"/>
          <w:color w:val="404040" w:themeColor="text1" w:themeTint="BF"/>
          <w:sz w:val="28"/>
          <w:szCs w:val="28"/>
        </w:rPr>
        <w:t>Marion Kanis</w:t>
      </w:r>
    </w:p>
    <w:p w:rsidR="00125514" w:rsidRDefault="00125514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>
        <w:rPr>
          <w:rFonts w:ascii="Blacksword" w:hAnsi="Blacksword"/>
          <w:color w:val="404040" w:themeColor="text1" w:themeTint="BF"/>
          <w:sz w:val="28"/>
          <w:szCs w:val="28"/>
        </w:rPr>
        <w:tab/>
        <w:t xml:space="preserve">0049-89-642 09 333 / </w:t>
      </w:r>
      <w:hyperlink r:id="rId10" w:history="1">
        <w:r w:rsidRPr="00EB51D4">
          <w:rPr>
            <w:rStyle w:val="Hyperlink"/>
            <w:rFonts w:ascii="Blacksword" w:hAnsi="Blacksword"/>
            <w:color w:val="4040FF" w:themeColor="hyperlink" w:themeTint="BF"/>
            <w:sz w:val="28"/>
            <w:szCs w:val="28"/>
          </w:rPr>
          <w:t>marion.kanis@freenet.de</w:t>
        </w:r>
      </w:hyperlink>
    </w:p>
    <w:p w:rsidR="00CD19D9" w:rsidRDefault="00CD19D9" w:rsidP="00113403">
      <w:pPr>
        <w:tabs>
          <w:tab w:val="right" w:pos="9072"/>
        </w:tabs>
        <w:spacing w:after="0"/>
        <w:rPr>
          <w:rFonts w:ascii="Blacksword" w:hAnsi="Blacksword"/>
          <w:b/>
          <w:color w:val="404040" w:themeColor="text1" w:themeTint="BF"/>
          <w:sz w:val="28"/>
          <w:szCs w:val="28"/>
        </w:rPr>
      </w:pPr>
      <w:r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ANMELDUNG </w:t>
      </w:r>
      <w:r>
        <w:rPr>
          <w:rFonts w:ascii="Courier New" w:hAnsi="Courier New" w:cs="Courier New"/>
          <w:b/>
          <w:color w:val="404040" w:themeColor="text1" w:themeTint="BF"/>
          <w:sz w:val="28"/>
          <w:szCs w:val="28"/>
        </w:rPr>
        <w:t>–</w:t>
      </w:r>
      <w:r>
        <w:rPr>
          <w:rFonts w:ascii="Blacksword" w:hAnsi="Blacksword"/>
          <w:b/>
          <w:color w:val="404040" w:themeColor="text1" w:themeTint="BF"/>
          <w:sz w:val="28"/>
          <w:szCs w:val="28"/>
        </w:rPr>
        <w:t xml:space="preserve"> ÜBERNACHTUNG ?</w:t>
      </w:r>
      <w:r>
        <w:rPr>
          <w:rFonts w:ascii="Blacksword" w:hAnsi="Blacksword"/>
          <w:b/>
          <w:color w:val="404040" w:themeColor="text1" w:themeTint="BF"/>
          <w:sz w:val="28"/>
          <w:szCs w:val="28"/>
        </w:rPr>
        <w:tab/>
      </w:r>
      <w:hyperlink r:id="rId11" w:history="1">
        <w:r w:rsidRPr="00F54C61">
          <w:rPr>
            <w:rStyle w:val="Hyperlink"/>
            <w:rFonts w:ascii="Blacksword" w:hAnsi="Blacksword"/>
            <w:color w:val="4040FF" w:themeColor="hyperlink" w:themeTint="BF"/>
            <w:sz w:val="28"/>
            <w:szCs w:val="28"/>
          </w:rPr>
          <w:t>www.langhof.at</w:t>
        </w:r>
      </w:hyperlink>
    </w:p>
    <w:p w:rsidR="00CD19D9" w:rsidRDefault="00CD19D9" w:rsidP="00113403">
      <w:pPr>
        <w:tabs>
          <w:tab w:val="right" w:pos="9072"/>
        </w:tabs>
        <w:spacing w:after="0"/>
        <w:rPr>
          <w:rFonts w:ascii="Blacksword" w:hAnsi="Blacksword"/>
          <w:color w:val="404040" w:themeColor="text1" w:themeTint="BF"/>
          <w:sz w:val="28"/>
          <w:szCs w:val="28"/>
        </w:rPr>
      </w:pPr>
      <w:r>
        <w:rPr>
          <w:rFonts w:ascii="Blacksword" w:hAnsi="Blacksword"/>
          <w:b/>
          <w:color w:val="404040" w:themeColor="text1" w:themeTint="BF"/>
          <w:sz w:val="28"/>
          <w:szCs w:val="28"/>
        </w:rPr>
        <w:tab/>
      </w:r>
      <w:r>
        <w:rPr>
          <w:rFonts w:ascii="Blacksword" w:hAnsi="Blacksword"/>
          <w:color w:val="404040" w:themeColor="text1" w:themeTint="BF"/>
          <w:sz w:val="28"/>
          <w:szCs w:val="28"/>
        </w:rPr>
        <w:t>Langhof, Familie Hornbacher, Frühstückspension</w:t>
      </w:r>
      <w:r w:rsidR="00476190">
        <w:rPr>
          <w:rFonts w:ascii="Blacksword" w:hAnsi="Blacksword"/>
          <w:color w:val="404040" w:themeColor="text1" w:themeTint="BF"/>
          <w:sz w:val="28"/>
          <w:szCs w:val="28"/>
        </w:rPr>
        <w:t xml:space="preserve"> (nicht im Kurspaket enthalten)</w:t>
      </w:r>
      <w:r>
        <w:rPr>
          <w:rFonts w:ascii="Blacksword" w:hAnsi="Blacksword"/>
          <w:color w:val="404040" w:themeColor="text1" w:themeTint="BF"/>
          <w:sz w:val="28"/>
          <w:szCs w:val="28"/>
        </w:rPr>
        <w:tab/>
      </w:r>
    </w:p>
    <w:sectPr w:rsidR="00CD19D9" w:rsidSect="00125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9" w:rsidRDefault="00967F09" w:rsidP="00863129">
      <w:pPr>
        <w:spacing w:after="0"/>
      </w:pPr>
      <w:r>
        <w:separator/>
      </w:r>
    </w:p>
  </w:endnote>
  <w:endnote w:type="continuationSeparator" w:id="0">
    <w:p w:rsidR="00967F09" w:rsidRDefault="00967F09" w:rsidP="00863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9" w:rsidRDefault="00967F09" w:rsidP="00863129">
      <w:pPr>
        <w:spacing w:after="0"/>
      </w:pPr>
      <w:r>
        <w:separator/>
      </w:r>
    </w:p>
  </w:footnote>
  <w:footnote w:type="continuationSeparator" w:id="0">
    <w:p w:rsidR="00967F09" w:rsidRDefault="00967F09" w:rsidP="00863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29344" o:spid="_x0000_s2050" type="#_x0000_t75" style="position:absolute;margin-left:0;margin-top:0;width:12in;height:16in;z-index:-251657216;mso-position-horizontal:center;mso-position-horizontal-relative:margin;mso-position-vertical:center;mso-position-vertical-relative:margin" o:allowincell="f">
          <v:imagedata r:id="rId1" o:title="e2278582-372e-46f8-a458-1dd31976316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29345" o:spid="_x0000_s2051" type="#_x0000_t75" style="position:absolute;margin-left:0;margin-top:0;width:12in;height:16in;z-index:-251656192;mso-position-horizontal:center;mso-position-horizontal-relative:margin;mso-position-vertical:center;mso-position-vertical-relative:margin" o:allowincell="f">
          <v:imagedata r:id="rId1" o:title="e2278582-372e-46f8-a458-1dd31976316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9" w:rsidRDefault="008631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29343" o:spid="_x0000_s2049" type="#_x0000_t75" style="position:absolute;margin-left:0;margin-top:0;width:12in;height:16in;z-index:-251658240;mso-position-horizontal:center;mso-position-horizontal-relative:margin;mso-position-vertical:center;mso-position-vertical-relative:margin" o:allowincell="f">
          <v:imagedata r:id="rId1" o:title="e2278582-372e-46f8-a458-1dd31976316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22E3"/>
    <w:multiLevelType w:val="hybridMultilevel"/>
    <w:tmpl w:val="529EF3BC"/>
    <w:lvl w:ilvl="0" w:tplc="27705F5A">
      <w:start w:val="1"/>
      <w:numFmt w:val="upperLetter"/>
      <w:lvlText w:val="%1-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9"/>
    <w:rsid w:val="0004422F"/>
    <w:rsid w:val="00113403"/>
    <w:rsid w:val="00125514"/>
    <w:rsid w:val="001A0282"/>
    <w:rsid w:val="001D5F8F"/>
    <w:rsid w:val="00272884"/>
    <w:rsid w:val="003440D0"/>
    <w:rsid w:val="003835DC"/>
    <w:rsid w:val="00445484"/>
    <w:rsid w:val="00476190"/>
    <w:rsid w:val="004977EB"/>
    <w:rsid w:val="004F6CF1"/>
    <w:rsid w:val="00610786"/>
    <w:rsid w:val="00611E16"/>
    <w:rsid w:val="006A471C"/>
    <w:rsid w:val="00765BA2"/>
    <w:rsid w:val="007D14FB"/>
    <w:rsid w:val="00863129"/>
    <w:rsid w:val="008E63B1"/>
    <w:rsid w:val="00967F09"/>
    <w:rsid w:val="009C2260"/>
    <w:rsid w:val="00B21133"/>
    <w:rsid w:val="00B46A63"/>
    <w:rsid w:val="00B92C91"/>
    <w:rsid w:val="00B966DC"/>
    <w:rsid w:val="00BC678D"/>
    <w:rsid w:val="00C34EE0"/>
    <w:rsid w:val="00CD19D9"/>
    <w:rsid w:val="00DC1EF5"/>
    <w:rsid w:val="00F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71C"/>
  </w:style>
  <w:style w:type="paragraph" w:styleId="berschrift1">
    <w:name w:val="heading 1"/>
    <w:basedOn w:val="Standard"/>
    <w:next w:val="Standard"/>
    <w:link w:val="berschrift1Zchn"/>
    <w:uiPriority w:val="9"/>
    <w:qFormat/>
    <w:rsid w:val="00B21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A4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31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129"/>
  </w:style>
  <w:style w:type="paragraph" w:styleId="Fuzeile">
    <w:name w:val="footer"/>
    <w:basedOn w:val="Standard"/>
    <w:link w:val="FuzeileZchn"/>
    <w:uiPriority w:val="99"/>
    <w:unhideWhenUsed/>
    <w:rsid w:val="008631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63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88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8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1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71C"/>
  </w:style>
  <w:style w:type="paragraph" w:styleId="berschrift1">
    <w:name w:val="heading 1"/>
    <w:basedOn w:val="Standard"/>
    <w:next w:val="Standard"/>
    <w:link w:val="berschrift1Zchn"/>
    <w:uiPriority w:val="9"/>
    <w:qFormat/>
    <w:rsid w:val="00B21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A4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31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129"/>
  </w:style>
  <w:style w:type="paragraph" w:styleId="Fuzeile">
    <w:name w:val="footer"/>
    <w:basedOn w:val="Standard"/>
    <w:link w:val="FuzeileZchn"/>
    <w:uiPriority w:val="99"/>
    <w:unhideWhenUsed/>
    <w:rsid w:val="008631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63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88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8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1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ghof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ion.kanis@freen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amprecht.daniela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F91C-AB62-4CAA-903E-9D7AD465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2021-05-24T07:58:00Z</cp:lastPrinted>
  <dcterms:created xsi:type="dcterms:W3CDTF">2021-05-24T07:58:00Z</dcterms:created>
  <dcterms:modified xsi:type="dcterms:W3CDTF">2021-05-24T07:59:00Z</dcterms:modified>
</cp:coreProperties>
</file>